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黑体" w:eastAsia="黑体"/>
          <w:sz w:val="18"/>
        </w:rPr>
      </w:pPr>
      <w:r>
        <w:rPr>
          <w:rFonts w:hint="eastAsia" w:ascii="黑体" w:eastAsia="黑体"/>
          <w:sz w:val="36"/>
        </w:rPr>
        <w:t>代</w:t>
      </w:r>
      <w:r>
        <w:rPr>
          <w:rFonts w:ascii="黑体" w:eastAsia="黑体"/>
          <w:sz w:val="36"/>
        </w:rPr>
        <w:t xml:space="preserve"> </w:t>
      </w:r>
      <w:r>
        <w:rPr>
          <w:rFonts w:hint="eastAsia" w:ascii="黑体" w:eastAsia="黑体"/>
          <w:sz w:val="36"/>
        </w:rPr>
        <w:t>理</w:t>
      </w:r>
      <w:r>
        <w:rPr>
          <w:rFonts w:ascii="黑体" w:eastAsia="黑体"/>
          <w:sz w:val="36"/>
        </w:rPr>
        <w:t xml:space="preserve"> </w:t>
      </w:r>
      <w:r>
        <w:rPr>
          <w:rFonts w:hint="eastAsia" w:ascii="黑体" w:eastAsia="黑体"/>
          <w:sz w:val="36"/>
        </w:rPr>
        <w:t>委</w:t>
      </w:r>
      <w:r>
        <w:rPr>
          <w:rFonts w:ascii="黑体" w:eastAsia="黑体"/>
          <w:sz w:val="36"/>
        </w:rPr>
        <w:t xml:space="preserve"> </w:t>
      </w:r>
      <w:r>
        <w:rPr>
          <w:rFonts w:hint="eastAsia" w:ascii="黑体" w:eastAsia="黑体"/>
          <w:sz w:val="36"/>
        </w:rPr>
        <w:t>托</w:t>
      </w:r>
      <w:r>
        <w:rPr>
          <w:rFonts w:ascii="黑体" w:eastAsia="黑体"/>
          <w:sz w:val="36"/>
        </w:rPr>
        <w:t xml:space="preserve"> </w:t>
      </w:r>
      <w:r>
        <w:rPr>
          <w:rFonts w:hint="eastAsia" w:ascii="黑体" w:eastAsia="黑体"/>
          <w:sz w:val="36"/>
        </w:rPr>
        <w:t>书</w:t>
      </w:r>
    </w:p>
    <w:p>
      <w:pPr>
        <w:spacing w:line="300" w:lineRule="auto"/>
        <w:jc w:val="center"/>
        <w:rPr>
          <w:rFonts w:hint="eastAsia" w:ascii="黑体" w:eastAsia="黑体"/>
          <w:sz w:val="18"/>
        </w:rPr>
      </w:pPr>
    </w:p>
    <w:tbl>
      <w:tblPr>
        <w:tblStyle w:val="2"/>
        <w:tblW w:w="9827" w:type="dxa"/>
        <w:jc w:val="center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</w:tblPr>
      <w:tblGrid>
        <w:gridCol w:w="9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11584" w:hRule="atLeast"/>
          <w:jc w:val="center"/>
        </w:trPr>
        <w:tc>
          <w:tcPr>
            <w:tcW w:w="9827" w:type="dxa"/>
            <w:noWrap w:val="0"/>
            <w:vAlign w:val="top"/>
          </w:tcPr>
          <w:p>
            <w:pPr>
              <w:spacing w:line="300" w:lineRule="auto"/>
              <w:rPr>
                <w:rFonts w:eastAsia="楷体"/>
              </w:rPr>
            </w:pPr>
            <w:r>
              <w:rPr>
                <w:rFonts w:ascii="楷体" w:eastAsia="楷体"/>
              </w:rPr>
              <w:t xml:space="preserve">                         </w:t>
            </w:r>
            <w:r>
              <w:rPr>
                <w:rFonts w:eastAsia="楷体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eastAsia="楷体"/>
              </w:rPr>
              <w:t xml:space="preserve">  </w:t>
            </w:r>
            <w:r>
              <w:rPr>
                <w:rFonts w:hint="eastAsia" w:eastAsia="楷体"/>
              </w:rPr>
              <w:t xml:space="preserve">                      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兹</w:t>
            </w:r>
          </w:p>
          <w:p>
            <w:pPr>
              <w:spacing w:line="440" w:lineRule="exact"/>
              <w:ind w:firstLine="436" w:firstLineChars="1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委托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eastAsia="zh-CN"/>
              </w:rPr>
              <w:t>智农三六一（北京）科贸股份有限公司</w:t>
            </w:r>
            <w:bookmarkStart w:id="14" w:name="_GoBack"/>
            <w:bookmarkEnd w:id="14"/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</w:p>
          <w:p>
            <w:pPr>
              <w:spacing w:line="440" w:lineRule="exact"/>
              <w:ind w:firstLine="436" w:firstLineChars="182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地址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eastAsia="zh-CN"/>
              </w:rPr>
              <w:t>北京市海淀区中关村南大街甲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6号铸诚大厦  邮编：100086    </w:t>
            </w:r>
          </w:p>
          <w:p>
            <w:pPr>
              <w:spacing w:before="156" w:beforeLines="50" w:line="440" w:lineRule="exact"/>
              <w:ind w:left="258" w:leftChars="123" w:right="645" w:rightChars="307"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is_breed_pow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is_breed_power1"/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0"/>
            <w:r>
              <w:rPr>
                <w:rFonts w:ascii="宋体" w:hAnsi="宋体"/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代为办理品种暂定名称为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fldChar w:fldCharType="begin">
                <w:ffData>
                  <w:name w:val="reqname_fill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reqname_fill1"/>
            <w:r>
              <w:rPr>
                <w:rFonts w:ascii="宋体" w:hAnsi="宋体"/>
                <w:sz w:val="24"/>
                <w:u w:val="single"/>
              </w:rPr>
              <w:instrText xml:space="preserve"> FORMTEXT </w:instrText>
            </w:r>
            <w:r>
              <w:rPr>
                <w:rFonts w:ascii="宋体" w:hAnsi="宋体"/>
                <w:sz w:val="24"/>
                <w:u w:val="single"/>
              </w:rPr>
              <w:fldChar w:fldCharType="separate"/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 w:hAnsi="宋体"/>
                <w:sz w:val="24"/>
                <w:u w:val="single"/>
              </w:rPr>
              <w:fldChar w:fldCharType="end"/>
            </w:r>
            <w:bookmarkEnd w:id="1"/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的品种权申请（申请号为：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reqnum_fill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reqnum_fill1"/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/>
                <w:sz w:val="24"/>
                <w:lang/>
              </w:rPr>
              <w:t> </w:t>
            </w:r>
            <w:r>
              <w:rPr>
                <w:rFonts w:ascii="宋体"/>
                <w:sz w:val="24"/>
                <w:lang/>
              </w:rPr>
              <w:t> </w:t>
            </w:r>
            <w:r>
              <w:rPr>
                <w:rFonts w:ascii="宋体"/>
                <w:sz w:val="24"/>
                <w:lang/>
              </w:rPr>
              <w:t> </w:t>
            </w:r>
            <w:r>
              <w:rPr>
                <w:rFonts w:ascii="宋体"/>
                <w:sz w:val="24"/>
                <w:lang/>
              </w:rPr>
              <w:t> </w:t>
            </w:r>
            <w:r>
              <w:rPr>
                <w:rFonts w:ascii="宋体"/>
                <w:sz w:val="24"/>
                <w:lang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2"/>
            <w:r>
              <w:rPr>
                <w:rFonts w:hint="eastAsia" w:ascii="宋体" w:hAnsi="宋体"/>
                <w:sz w:val="24"/>
              </w:rPr>
              <w:t xml:space="preserve"> ）以及品种权有效期内的全部有关事务。</w:t>
            </w:r>
          </w:p>
          <w:p>
            <w:pPr>
              <w:spacing w:before="156" w:beforeLines="50" w:line="440" w:lineRule="exact"/>
              <w:ind w:left="258" w:leftChars="123"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is_breed_pow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is_breed_power2"/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3"/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hint="eastAsia" w:ascii="宋体" w:hAnsi="宋体"/>
                <w:sz w:val="24"/>
              </w:rPr>
              <w:t>代为办理请求宣告品种名称为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fldChar w:fldCharType="begin">
                <w:ffData>
                  <w:name w:val="reqname_fill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reqname_fill2"/>
            <w:r>
              <w:rPr>
                <w:rFonts w:ascii="宋体" w:hAnsi="宋体"/>
                <w:sz w:val="24"/>
                <w:u w:val="single"/>
              </w:rPr>
              <w:instrText xml:space="preserve"> FORMTEXT </w:instrText>
            </w:r>
            <w:r>
              <w:rPr>
                <w:rFonts w:ascii="宋体" w:hAnsi="宋体"/>
                <w:sz w:val="24"/>
                <w:u w:val="single"/>
              </w:rPr>
              <w:fldChar w:fldCharType="separate"/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 w:hAnsi="宋体"/>
                <w:sz w:val="24"/>
                <w:u w:val="single"/>
              </w:rPr>
              <w:fldChar w:fldCharType="end"/>
            </w:r>
            <w:bookmarkEnd w:id="4"/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before="156" w:beforeLines="50" w:line="440" w:lineRule="exact"/>
              <w:ind w:left="258" w:leftChars="123"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     品种权号为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fldChar w:fldCharType="begin">
                <w:ffData>
                  <w:name w:val="reqnum_fill2"/>
                  <w:enabled/>
                  <w:calcOnExit w:val="0"/>
                  <w:textInput/>
                </w:ffData>
              </w:fldChar>
            </w:r>
            <w:bookmarkStart w:id="5" w:name="reqnum_fill2"/>
            <w:r>
              <w:rPr>
                <w:rFonts w:ascii="宋体" w:hAnsi="宋体"/>
                <w:sz w:val="24"/>
                <w:u w:val="single"/>
              </w:rPr>
              <w:instrText xml:space="preserve"> FORMTEXT </w:instrText>
            </w:r>
            <w:r>
              <w:rPr>
                <w:rFonts w:ascii="宋体" w:hAnsi="宋体"/>
                <w:sz w:val="24"/>
                <w:u w:val="single"/>
              </w:rPr>
              <w:fldChar w:fldCharType="separate"/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 w:hAnsi="宋体"/>
                <w:sz w:val="24"/>
                <w:u w:val="single"/>
              </w:rPr>
              <w:fldChar w:fldCharType="end"/>
            </w:r>
            <w:bookmarkEnd w:id="5"/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品种权无效事务。</w:t>
            </w:r>
          </w:p>
          <w:p>
            <w:pPr>
              <w:spacing w:before="156" w:beforeLines="50" w:line="440" w:lineRule="exact"/>
              <w:ind w:left="258" w:leftChars="123"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agent_content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agent_content1"/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6"/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hint="eastAsia" w:ascii="宋体" w:hAnsi="宋体"/>
                <w:sz w:val="24"/>
              </w:rPr>
              <w:t>代为办理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fldChar w:fldCharType="begin">
                <w:ffData>
                  <w:name w:val="agent_content2"/>
                  <w:enabled/>
                  <w:calcOnExit w:val="0"/>
                  <w:textInput/>
                </w:ffData>
              </w:fldChar>
            </w:r>
            <w:bookmarkStart w:id="7" w:name="agent_content2"/>
            <w:r>
              <w:rPr>
                <w:rFonts w:ascii="宋体" w:hAnsi="宋体"/>
                <w:sz w:val="24"/>
                <w:u w:val="single"/>
              </w:rPr>
              <w:instrText xml:space="preserve"> FORMTEXT </w:instrText>
            </w:r>
            <w:r>
              <w:rPr>
                <w:rFonts w:ascii="宋体" w:hAnsi="宋体"/>
                <w:sz w:val="24"/>
                <w:u w:val="single"/>
              </w:rPr>
              <w:fldChar w:fldCharType="separate"/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 w:hAnsi="宋体"/>
                <w:sz w:val="24"/>
                <w:u w:val="single"/>
              </w:rPr>
              <w:fldChar w:fldCharType="end"/>
            </w:r>
            <w:bookmarkEnd w:id="7"/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其他有关事务。</w:t>
            </w:r>
          </w:p>
          <w:p>
            <w:pPr>
              <w:spacing w:before="156" w:beforeLines="50" w:line="440" w:lineRule="exact"/>
              <w:ind w:left="258" w:leftChars="123"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line="440" w:lineRule="exact"/>
              <w:ind w:left="258" w:leftChars="123"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（上述1、2项只能任选一项，同时选择一项以上的代理委托书无效；在中国没有经常居所的外国申请人委托时应当选第1项）</w:t>
            </w:r>
          </w:p>
          <w:p>
            <w:pPr>
              <w:spacing w:before="156" w:beforeLines="50" w:line="440" w:lineRule="exact"/>
              <w:ind w:firstLine="796" w:firstLineChars="332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代理机构接受上述委托并指定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fldChar w:fldCharType="begin">
                <w:ffData>
                  <w:name w:val="agent_person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agent_person"/>
            <w:r>
              <w:rPr>
                <w:rFonts w:ascii="宋体" w:hAnsi="宋体"/>
                <w:sz w:val="24"/>
                <w:u w:val="single"/>
              </w:rPr>
              <w:instrText xml:space="preserve"> FORMTEXT </w:instrText>
            </w:r>
            <w:r>
              <w:rPr>
                <w:rFonts w:ascii="宋体" w:hAnsi="宋体"/>
                <w:sz w:val="24"/>
                <w:u w:val="single"/>
              </w:rPr>
              <w:fldChar w:fldCharType="separate"/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 w:hAnsi="宋体"/>
                <w:sz w:val="24"/>
                <w:u w:val="single"/>
              </w:rPr>
              <w:fldChar w:fldCharType="end"/>
            </w:r>
            <w:bookmarkEnd w:id="8"/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办理此项委托</w:t>
            </w:r>
          </w:p>
          <w:p>
            <w:pPr>
              <w:spacing w:before="156" w:beforeLines="50" w:line="440" w:lineRule="exact"/>
              <w:ind w:firstLine="436" w:firstLineChars="182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</w:p>
          <w:p>
            <w:pPr>
              <w:spacing w:line="440" w:lineRule="exact"/>
              <w:ind w:firstLine="436" w:firstLineChars="1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委托人（单位或个人）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u w:val="single"/>
              </w:rPr>
              <w:fldChar w:fldCharType="begin">
                <w:ffData>
                  <w:name w:val="entrust_perso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entrust_person"/>
            <w:r>
              <w:rPr>
                <w:rFonts w:ascii="宋体" w:hAnsi="宋体"/>
                <w:sz w:val="24"/>
                <w:u w:val="single"/>
              </w:rPr>
              <w:instrText xml:space="preserve"> FORMTEXT </w:instrText>
            </w:r>
            <w:r>
              <w:rPr>
                <w:rFonts w:ascii="宋体" w:hAnsi="宋体"/>
                <w:sz w:val="24"/>
                <w:u w:val="single"/>
              </w:rPr>
              <w:fldChar w:fldCharType="separate"/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 w:hAnsi="宋体"/>
                <w:sz w:val="24"/>
                <w:u w:val="single"/>
              </w:rPr>
              <w:fldChar w:fldCharType="end"/>
            </w:r>
            <w:bookmarkEnd w:id="9"/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（盖章或签字）</w:t>
            </w:r>
          </w:p>
          <w:p>
            <w:pPr>
              <w:spacing w:line="440" w:lineRule="exact"/>
              <w:ind w:firstLine="436" w:firstLineChars="182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436" w:firstLineChars="182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436" w:firstLineChars="182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436" w:firstLineChars="1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被委托人（代理机构）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fldChar w:fldCharType="begin">
                <w:ffData>
                  <w:name w:val="agent_uni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agent_unit"/>
            <w:r>
              <w:rPr>
                <w:rFonts w:ascii="宋体" w:hAnsi="宋体"/>
                <w:sz w:val="24"/>
                <w:u w:val="single"/>
              </w:rPr>
              <w:instrText xml:space="preserve"> FORMTEXT </w:instrText>
            </w:r>
            <w:r>
              <w:rPr>
                <w:rFonts w:ascii="宋体" w:hAnsi="宋体"/>
                <w:sz w:val="24"/>
                <w:u w:val="single"/>
              </w:rPr>
              <w:fldChar w:fldCharType="separate"/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/>
                <w:sz w:val="24"/>
                <w:u w:val="single"/>
                <w:lang/>
              </w:rPr>
              <w:t> </w:t>
            </w:r>
            <w:r>
              <w:rPr>
                <w:rFonts w:ascii="宋体" w:hAnsi="宋体"/>
                <w:sz w:val="24"/>
                <w:u w:val="single"/>
              </w:rPr>
              <w:fldChar w:fldCharType="end"/>
            </w:r>
            <w:bookmarkEnd w:id="10"/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uto"/>
              <w:rPr>
                <w:rFonts w:hint="eastAsia" w:ascii="楷体" w:eastAsia="楷体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year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year1"/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/>
                <w:sz w:val="24"/>
                <w:lang/>
              </w:rPr>
              <w:t> </w:t>
            </w:r>
            <w:r>
              <w:rPr>
                <w:rFonts w:ascii="宋体"/>
                <w:sz w:val="24"/>
                <w:lang/>
              </w:rPr>
              <w:t> </w:t>
            </w:r>
            <w:r>
              <w:rPr>
                <w:rFonts w:ascii="宋体"/>
                <w:sz w:val="24"/>
                <w:lang/>
              </w:rPr>
              <w:t> </w:t>
            </w:r>
            <w:r>
              <w:rPr>
                <w:rFonts w:ascii="宋体"/>
                <w:sz w:val="24"/>
                <w:lang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11"/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month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month1"/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/>
                <w:sz w:val="24"/>
                <w:lang/>
              </w:rPr>
              <w:t> </w:t>
            </w:r>
            <w:r>
              <w:rPr>
                <w:rFonts w:ascii="宋体"/>
                <w:sz w:val="24"/>
                <w:lang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12"/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day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day1"/>
            <w:r>
              <w:rPr>
                <w:rFonts w:ascii="宋体" w:hAnsi="宋体"/>
                <w:sz w:val="24"/>
              </w:rPr>
              <w:instrText xml:space="preserve"> FORMTEXT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/>
                <w:sz w:val="24"/>
                <w:lang/>
              </w:rPr>
              <w:t> </w:t>
            </w:r>
            <w:r>
              <w:rPr>
                <w:rFonts w:ascii="宋体"/>
                <w:sz w:val="24"/>
                <w:lang/>
              </w:rPr>
              <w:t> </w:t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13"/>
            <w:r>
              <w:rPr>
                <w:rFonts w:hint="eastAsia" w:ascii="宋体" w:hAnsi="宋体"/>
                <w:sz w:val="24"/>
              </w:rPr>
              <w:t xml:space="preserve">日 </w:t>
            </w:r>
          </w:p>
        </w:tc>
      </w:tr>
    </w:tbl>
    <w:p>
      <w:pPr>
        <w:spacing w:line="300" w:lineRule="auto"/>
        <w:rPr>
          <w:rFonts w:ascii="宋体" w:hAnsi="宋体" w:eastAsia="楷体"/>
        </w:rPr>
      </w:pPr>
      <w:r>
        <w:rPr>
          <w:rFonts w:hint="eastAsia" w:ascii="宋体" w:hAnsi="宋体"/>
        </w:rPr>
        <w:t xml:space="preserve">0804       </w:t>
      </w:r>
      <w:r>
        <w:rPr>
          <w:rFonts w:hint="eastAsia" w:ascii="宋体" w:hAnsi="宋体" w:eastAsia="楷体"/>
        </w:rPr>
        <w:t xml:space="preserve">                               1</w:t>
      </w:r>
    </w:p>
    <w:p>
      <w:pPr>
        <w:spacing w:line="300" w:lineRule="auto"/>
        <w:jc w:val="center"/>
        <w:rPr>
          <w:rFonts w:ascii="黑体" w:eastAsia="黑体"/>
          <w:sz w:val="28"/>
        </w:rPr>
      </w:pPr>
      <w:r>
        <w:rPr>
          <w:rFonts w:ascii="楷体" w:eastAsia="楷体"/>
          <w:sz w:val="18"/>
        </w:rPr>
        <w:br w:type="page"/>
      </w:r>
      <w:r>
        <w:rPr>
          <w:rFonts w:hint="eastAsia" w:ascii="黑体" w:eastAsia="黑体"/>
          <w:sz w:val="28"/>
        </w:rPr>
        <w:t>填  写  注</w:t>
      </w:r>
      <w:r>
        <w:rPr>
          <w:rFonts w:ascii="黑体" w:eastAsia="黑体"/>
          <w:sz w:val="28"/>
        </w:rPr>
        <w:t xml:space="preserve">  </w:t>
      </w:r>
      <w:r>
        <w:rPr>
          <w:rFonts w:hint="eastAsia" w:ascii="黑体" w:eastAsia="黑体"/>
          <w:sz w:val="28"/>
        </w:rPr>
        <w:t>意</w:t>
      </w:r>
      <w:r>
        <w:rPr>
          <w:rFonts w:ascii="黑体" w:eastAsia="黑体"/>
          <w:sz w:val="28"/>
        </w:rPr>
        <w:t xml:space="preserve">  </w:t>
      </w:r>
      <w:r>
        <w:rPr>
          <w:rFonts w:hint="eastAsia" w:ascii="黑体" w:eastAsia="黑体"/>
          <w:sz w:val="28"/>
        </w:rPr>
        <w:t>事</w:t>
      </w:r>
      <w:r>
        <w:rPr>
          <w:rFonts w:ascii="黑体" w:eastAsia="黑体"/>
          <w:sz w:val="28"/>
        </w:rPr>
        <w:t xml:space="preserve">  </w:t>
      </w:r>
      <w:r>
        <w:rPr>
          <w:rFonts w:hint="eastAsia" w:ascii="黑体" w:eastAsia="黑体"/>
          <w:sz w:val="28"/>
        </w:rPr>
        <w:t>项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一、本表应使用中文填写,文字应打印或印刷，字迹为黑色。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二、委托人是自然人的应当由本人签字或者盖章；委托人是法人的，应由单位盖章；委托人为多人时，应由全体委托人签章。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三、品种权申请有多个申请人，若需委托代理机构办理品种权申请等事务时，应当共同委托一家代理机构。多个申请人可以用一份代理委托书，也可以分别填写代理委托书，但委托权项及委托的代理机构应当相同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四、代理机构对一件品种权申请或一项品种权，最多可以指定两名代理人。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申请人解除委托的，应当通知被委托的代理机构，并向农业部植物新品种保护办公室提交解除委托声明，办理相应的著录项目变更手续；代理机构辞去委托的，应当通知申请人，并向农业部植物新品种保护办公室提交辞去委托声明，办理相应的著录项目变更手续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六、本表中所填的代理机构名称、邮政编码、地址、品种名称等应与该品种权申请请求书中内容一致，如果该申请办理过著录项目变更手续的，应按照农业部植物新品种保护办公室批准变更后的内容填写。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七、本表方格“□”供填表人选择使用，在选中的方格内标出“×”号。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八、本表纸张大小为A4（210×297mm）,重量不低于70g/m</w:t>
      </w:r>
      <w:r>
        <w:rPr>
          <w:rFonts w:ascii="宋体" w:hAnsi="宋体"/>
          <w:sz w:val="24"/>
          <w:vertAlign w:val="superscript"/>
        </w:rPr>
        <w:t>2</w:t>
      </w:r>
      <w:r>
        <w:rPr>
          <w:rFonts w:hint="eastAsia" w:ascii="宋体" w:hAnsi="宋体"/>
          <w:sz w:val="24"/>
        </w:rPr>
        <w:t>。提交时一式两份，不得折叠。</w:t>
      </w:r>
    </w:p>
    <w:p>
      <w:pPr>
        <w:spacing w:line="360" w:lineRule="auto"/>
        <w:jc w:val="center"/>
        <w:rPr>
          <w:rFonts w:ascii="楷体" w:eastAsia="楷体"/>
          <w:sz w:val="24"/>
        </w:rPr>
      </w:pPr>
    </w:p>
    <w:p>
      <w:pPr>
        <w:spacing w:line="360" w:lineRule="auto"/>
        <w:rPr>
          <w:rFonts w:hint="eastAsia" w:ascii="楷体" w:eastAsia="楷体"/>
          <w:sz w:val="24"/>
        </w:rPr>
      </w:pPr>
    </w:p>
    <w:sectPr>
      <w:footnotePr>
        <w:numFmt w:val="decimal"/>
      </w:footnotePr>
      <w:pgSz w:w="11906" w:h="16838"/>
      <w:pgMar w:top="1418" w:right="851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90FB8"/>
    <w:rsid w:val="48E90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1723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92;&#19994;&#26893;&#29289;&#26032;&#21697;&#31181;&#20195;&#29702;&#22996;&#25176;&#2007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农业植物新品种代理委托书.dot</Template>
  <Pages>2</Pages>
  <Words>743</Words>
  <Characters>766</Characters>
  <Lines>9</Lines>
  <Paragraphs>2</Paragraphs>
  <TotalTime>3</TotalTime>
  <ScaleCrop>false</ScaleCrop>
  <LinksUpToDate>false</LinksUpToDate>
  <CharactersWithSpaces>1175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2019-07-09T01:48:00Z</dcterms:created>
  <dc:creator>Administrator</dc:creator>
  <cp:lastModifiedBy>Administrator</cp:lastModifiedBy>
  <dcterms:modified xsi:type="dcterms:W3CDTF">2019-07-09T01:51:46Z</dcterms:modified>
  <dc:title>代理委托书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